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68" w:rsidRPr="00287F8B" w:rsidRDefault="00994968" w:rsidP="00994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F8B">
        <w:rPr>
          <w:rFonts w:ascii="Times New Roman" w:hAnsi="Times New Roman" w:cs="Times New Roman"/>
          <w:sz w:val="24"/>
          <w:szCs w:val="24"/>
        </w:rPr>
        <w:t>Отчет о реализованных мероприятиях  Года педагога и наставника</w:t>
      </w:r>
    </w:p>
    <w:p w:rsidR="00994968" w:rsidRPr="00287F8B" w:rsidRDefault="00994968" w:rsidP="00287F8B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87F8B">
        <w:rPr>
          <w:rFonts w:ascii="Times New Roman" w:hAnsi="Times New Roman" w:cs="Times New Roman"/>
          <w:sz w:val="24"/>
          <w:szCs w:val="24"/>
          <w:u w:val="single"/>
        </w:rPr>
        <w:t xml:space="preserve">в  </w:t>
      </w:r>
      <w:r w:rsidR="00287F8B" w:rsidRPr="00287F8B">
        <w:rPr>
          <w:rFonts w:ascii="Times New Roman" w:hAnsi="Times New Roman" w:cs="Times New Roman"/>
          <w:sz w:val="24"/>
          <w:szCs w:val="24"/>
          <w:u w:val="single"/>
        </w:rPr>
        <w:t xml:space="preserve">МКОУ НОШ с. </w:t>
      </w:r>
      <w:proofErr w:type="gramStart"/>
      <w:r w:rsidR="00287F8B" w:rsidRPr="00287F8B">
        <w:rPr>
          <w:rFonts w:ascii="Times New Roman" w:hAnsi="Times New Roman" w:cs="Times New Roman"/>
          <w:sz w:val="24"/>
          <w:szCs w:val="24"/>
          <w:u w:val="single"/>
        </w:rPr>
        <w:t>Ленинское</w:t>
      </w:r>
      <w:proofErr w:type="gramEnd"/>
    </w:p>
    <w:p w:rsidR="00994968" w:rsidRPr="00287F8B" w:rsidRDefault="00994968" w:rsidP="00287F8B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287F8B">
        <w:rPr>
          <w:rFonts w:ascii="Times New Roman" w:hAnsi="Times New Roman" w:cs="Times New Roman"/>
          <w:sz w:val="18"/>
          <w:szCs w:val="18"/>
        </w:rPr>
        <w:t>наименование образовательной организации</w:t>
      </w:r>
    </w:p>
    <w:p w:rsidR="00994968" w:rsidRPr="00287F8B" w:rsidRDefault="00994968" w:rsidP="00994968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87F8B">
        <w:rPr>
          <w:rFonts w:ascii="Times New Roman" w:hAnsi="Times New Roman" w:cs="Times New Roman"/>
          <w:sz w:val="24"/>
          <w:szCs w:val="24"/>
        </w:rPr>
        <w:t xml:space="preserve">             за  </w:t>
      </w:r>
      <w:r w:rsidR="00287F8B" w:rsidRPr="00287F8B">
        <w:rPr>
          <w:rFonts w:ascii="Times New Roman" w:hAnsi="Times New Roman" w:cs="Times New Roman"/>
          <w:sz w:val="24"/>
          <w:szCs w:val="24"/>
          <w:u w:val="single"/>
        </w:rPr>
        <w:t>январь</w:t>
      </w:r>
      <w:r w:rsidRPr="00287F8B">
        <w:rPr>
          <w:rFonts w:ascii="Times New Roman" w:hAnsi="Times New Roman" w:cs="Times New Roman"/>
          <w:sz w:val="24"/>
          <w:szCs w:val="24"/>
        </w:rPr>
        <w:t xml:space="preserve">  2023 года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1242"/>
        <w:gridCol w:w="2586"/>
        <w:gridCol w:w="2410"/>
        <w:gridCol w:w="2268"/>
        <w:gridCol w:w="2410"/>
      </w:tblGrid>
      <w:tr w:rsidR="00994968" w:rsidRPr="00287F8B" w:rsidTr="006E3E07">
        <w:tc>
          <w:tcPr>
            <w:tcW w:w="1242" w:type="dxa"/>
            <w:noWrap/>
          </w:tcPr>
          <w:p w:rsidR="00994968" w:rsidRPr="00287F8B" w:rsidRDefault="00287F8B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4968" w:rsidRPr="00287F8B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2586" w:type="dxa"/>
            <w:noWrap/>
          </w:tcPr>
          <w:p w:rsidR="00994968" w:rsidRPr="00287F8B" w:rsidRDefault="00994968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F8B">
              <w:rPr>
                <w:rFonts w:ascii="Times New Roman" w:hAnsi="Times New Roman" w:cs="Times New Roman"/>
                <w:sz w:val="24"/>
                <w:szCs w:val="24"/>
              </w:rPr>
              <w:t>Инфоповод</w:t>
            </w:r>
            <w:proofErr w:type="spellEnd"/>
            <w:r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/событие/мероприятие </w:t>
            </w:r>
          </w:p>
        </w:tc>
        <w:tc>
          <w:tcPr>
            <w:tcW w:w="2410" w:type="dxa"/>
            <w:noWrap/>
          </w:tcPr>
          <w:p w:rsidR="00994968" w:rsidRPr="00287F8B" w:rsidRDefault="00994968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noWrap/>
          </w:tcPr>
          <w:p w:rsidR="00994968" w:rsidRPr="00287F8B" w:rsidRDefault="00994968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</w:p>
        </w:tc>
        <w:tc>
          <w:tcPr>
            <w:tcW w:w="2410" w:type="dxa"/>
            <w:noWrap/>
          </w:tcPr>
          <w:p w:rsidR="00994968" w:rsidRPr="00287F8B" w:rsidRDefault="00994968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Тема, краткий тезис </w:t>
            </w:r>
          </w:p>
        </w:tc>
      </w:tr>
      <w:tr w:rsidR="00994968" w:rsidRPr="00287F8B" w:rsidTr="006E3E07">
        <w:tc>
          <w:tcPr>
            <w:tcW w:w="1242" w:type="dxa"/>
            <w:noWrap/>
          </w:tcPr>
          <w:p w:rsidR="00994968" w:rsidRPr="00287F8B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94968" w:rsidRPr="00287F8B">
              <w:rPr>
                <w:rFonts w:ascii="Times New Roman" w:hAnsi="Times New Roman" w:cs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86" w:type="dxa"/>
            <w:noWrap/>
          </w:tcPr>
          <w:p w:rsidR="00994968" w:rsidRP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B19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рактический семинар методического объединения учителей начальных классов по теме: «Современные информационные технологии как средства развития познавательной деятельности учащихся начальных классов».</w:t>
            </w:r>
          </w:p>
        </w:tc>
        <w:tc>
          <w:tcPr>
            <w:tcW w:w="2410" w:type="dxa"/>
            <w:noWrap/>
          </w:tcPr>
          <w:p w:rsidR="00994968" w:rsidRPr="00287F8B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994968" w:rsidRP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9F1">
              <w:rPr>
                <w:rFonts w:ascii="Times New Roman" w:hAnsi="Times New Roman" w:cs="Times New Roman"/>
                <w:sz w:val="24"/>
                <w:szCs w:val="24"/>
              </w:rPr>
              <w:t>https://noshleninskoe.eaoschool.ru/news-svc/item?id=242628&amp;lang=ru&amp;type=news&amp;site_type=school</w:t>
            </w:r>
          </w:p>
        </w:tc>
        <w:tc>
          <w:tcPr>
            <w:tcW w:w="2410" w:type="dxa"/>
            <w:noWrap/>
          </w:tcPr>
          <w:p w:rsidR="00330CFC" w:rsidRDefault="00330CFC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опытом:</w:t>
            </w:r>
          </w:p>
          <w:p w:rsidR="00994968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Плюсы и минусы информационных технологий на уроках в начальной школе.</w:t>
            </w:r>
          </w:p>
          <w:p w:rsid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средства обучения.</w:t>
            </w:r>
          </w:p>
          <w:p w:rsidR="005B19F1" w:rsidRPr="00287F8B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онлайн-платформами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19F1" w:rsidRPr="00287F8B" w:rsidTr="006E3E07">
        <w:tc>
          <w:tcPr>
            <w:tcW w:w="1242" w:type="dxa"/>
            <w:noWrap/>
          </w:tcPr>
          <w:p w:rsid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2586" w:type="dxa"/>
            <w:noWrap/>
          </w:tcPr>
          <w:p w:rsid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Торжественная линейка в честь открытия Года педагога и наставника</w:t>
            </w:r>
          </w:p>
        </w:tc>
        <w:tc>
          <w:tcPr>
            <w:tcW w:w="2410" w:type="dxa"/>
            <w:noWrap/>
          </w:tcPr>
          <w:p w:rsid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НОШ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Ленинское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 -11</w:t>
            </w:r>
          </w:p>
        </w:tc>
        <w:tc>
          <w:tcPr>
            <w:tcW w:w="2268" w:type="dxa"/>
            <w:noWrap/>
          </w:tcPr>
          <w:p w:rsidR="005B19F1" w:rsidRP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:rsidR="005B19F1" w:rsidRDefault="005B19F1" w:rsidP="006E3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Оповещение участников образовательного процесса о том, что 2023 год объявлен Годом педагога и наставника</w:t>
            </w:r>
          </w:p>
        </w:tc>
      </w:tr>
    </w:tbl>
    <w:p w:rsidR="005B306B" w:rsidRDefault="005B306B"/>
    <w:p w:rsidR="005B19F1" w:rsidRDefault="005B19F1"/>
    <w:p w:rsidR="005B19F1" w:rsidRPr="005B19F1" w:rsidRDefault="005B19F1">
      <w:pPr>
        <w:rPr>
          <w:rFonts w:ascii="Times New Roman" w:hAnsi="Times New Roman" w:cs="Times New Roman"/>
          <w:sz w:val="24"/>
          <w:szCs w:val="24"/>
        </w:rPr>
      </w:pPr>
      <w:r w:rsidRPr="005B19F1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Е.В. Урсова</w:t>
      </w:r>
    </w:p>
    <w:sectPr w:rsidR="005B19F1" w:rsidRPr="005B19F1" w:rsidSect="00D13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4968"/>
    <w:rsid w:val="00287F8B"/>
    <w:rsid w:val="00330CFC"/>
    <w:rsid w:val="00420B49"/>
    <w:rsid w:val="005B19F1"/>
    <w:rsid w:val="005B306B"/>
    <w:rsid w:val="00994968"/>
    <w:rsid w:val="00AD38F6"/>
    <w:rsid w:val="00D1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9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87F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технология</dc:creator>
  <cp:keywords/>
  <dc:description/>
  <cp:lastModifiedBy>технология</cp:lastModifiedBy>
  <cp:revision>5</cp:revision>
  <dcterms:created xsi:type="dcterms:W3CDTF">2023-02-01T01:37:00Z</dcterms:created>
  <dcterms:modified xsi:type="dcterms:W3CDTF">2023-02-01T05:25:00Z</dcterms:modified>
</cp:coreProperties>
</file>